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52B2" w14:textId="23931283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Pravila in pogoji za sodelovanje v nagradn</w:t>
      </w:r>
      <w:r>
        <w:rPr>
          <w:b/>
          <w:bCs/>
        </w:rPr>
        <w:t>en kvizu</w:t>
      </w:r>
      <w:r w:rsidR="00D22A6E">
        <w:rPr>
          <w:b/>
          <w:bCs/>
        </w:rPr>
        <w:t xml:space="preserve"> na spletni strani </w:t>
      </w:r>
      <w:r>
        <w:rPr>
          <w:b/>
          <w:bCs/>
        </w:rPr>
        <w:t>Njena.si</w:t>
      </w:r>
    </w:p>
    <w:p w14:paraId="1F42275F" w14:textId="77777777" w:rsidR="00BA6E24" w:rsidRPr="00BA6E24" w:rsidRDefault="00BA6E24" w:rsidP="00BA6E24">
      <w:r w:rsidRPr="00BA6E24">
        <w:pict w14:anchorId="6FC7F36F">
          <v:rect id="_x0000_i1085" style="width:0;height:1.5pt" o:hralign="center" o:hrstd="t" o:hr="t" fillcolor="#a0a0a0" stroked="f"/>
        </w:pict>
      </w:r>
    </w:p>
    <w:p w14:paraId="47ED1D89" w14:textId="77777777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1. SPLOŠNE DOLOČBE NAGRADNE IGRE</w:t>
      </w:r>
    </w:p>
    <w:p w14:paraId="6E92E92F" w14:textId="5EE9BD7F" w:rsidR="00BA6E24" w:rsidRPr="00BA6E24" w:rsidRDefault="00BA6E24" w:rsidP="00BA6E24">
      <w:r w:rsidRPr="00BA6E24">
        <w:t xml:space="preserve">Organizator in izvajalec nagradne igre </w:t>
      </w:r>
      <w:r w:rsidRPr="00BA6E24">
        <w:rPr>
          <w:b/>
          <w:bCs/>
        </w:rPr>
        <w:t>»</w:t>
      </w:r>
      <w:r>
        <w:rPr>
          <w:b/>
          <w:bCs/>
        </w:rPr>
        <w:t>svet24.si</w:t>
      </w:r>
      <w:r w:rsidRPr="00BA6E24">
        <w:rPr>
          <w:b/>
          <w:bCs/>
        </w:rPr>
        <w:t>«</w:t>
      </w:r>
      <w:r w:rsidRPr="00BA6E24">
        <w:t xml:space="preserve"> (v nadaljevanju: </w:t>
      </w:r>
      <w:r w:rsidRPr="00BA6E24">
        <w:rPr>
          <w:i/>
          <w:iCs/>
        </w:rPr>
        <w:t>nagradna igra</w:t>
      </w:r>
      <w:r w:rsidRPr="00BA6E24">
        <w:t>) je:</w:t>
      </w:r>
    </w:p>
    <w:p w14:paraId="150896CE" w14:textId="77777777" w:rsidR="00BA6E24" w:rsidRPr="00BA6E24" w:rsidRDefault="00BA6E24" w:rsidP="00BA6E24">
      <w:r w:rsidRPr="00BA6E24">
        <w:rPr>
          <w:b/>
          <w:bCs/>
        </w:rPr>
        <w:t>Media partner agencija d.o.o.</w:t>
      </w:r>
      <w:r w:rsidRPr="00BA6E24">
        <w:br/>
        <w:t>Vevška cesta 52</w:t>
      </w:r>
      <w:r w:rsidRPr="00BA6E24">
        <w:br/>
        <w:t>1260 Ljubljana – Polje, Slovenija</w:t>
      </w:r>
      <w:r w:rsidRPr="00BA6E24">
        <w:br/>
        <w:t xml:space="preserve">(v nadaljevanju: </w:t>
      </w:r>
      <w:r w:rsidRPr="00BA6E24">
        <w:rPr>
          <w:i/>
          <w:iCs/>
        </w:rPr>
        <w:t>organizator</w:t>
      </w:r>
      <w:r w:rsidRPr="00BA6E24">
        <w:t>)</w:t>
      </w:r>
    </w:p>
    <w:p w14:paraId="058E1184" w14:textId="1DD8B5E2" w:rsidR="00BA6E24" w:rsidRPr="00BA6E24" w:rsidRDefault="00BA6E24" w:rsidP="00BA6E24">
      <w:r w:rsidRPr="00BA6E24">
        <w:t xml:space="preserve">Nagradna igra poteka </w:t>
      </w:r>
      <w:r w:rsidRPr="00BA6E24">
        <w:rPr>
          <w:b/>
          <w:bCs/>
        </w:rPr>
        <w:t>od 1</w:t>
      </w:r>
      <w:r>
        <w:rPr>
          <w:b/>
          <w:bCs/>
        </w:rPr>
        <w:t>9</w:t>
      </w:r>
      <w:r w:rsidRPr="00BA6E24">
        <w:rPr>
          <w:b/>
          <w:bCs/>
        </w:rPr>
        <w:t xml:space="preserve">. </w:t>
      </w:r>
      <w:r>
        <w:rPr>
          <w:b/>
          <w:bCs/>
        </w:rPr>
        <w:t>05</w:t>
      </w:r>
      <w:r w:rsidRPr="00BA6E24">
        <w:rPr>
          <w:b/>
          <w:bCs/>
        </w:rPr>
        <w:t>. 202</w:t>
      </w:r>
      <w:r>
        <w:rPr>
          <w:b/>
          <w:bCs/>
        </w:rPr>
        <w:t>6</w:t>
      </w:r>
      <w:r w:rsidRPr="00BA6E24">
        <w:rPr>
          <w:b/>
          <w:bCs/>
        </w:rPr>
        <w:t xml:space="preserve"> do </w:t>
      </w:r>
      <w:r>
        <w:rPr>
          <w:b/>
          <w:bCs/>
        </w:rPr>
        <w:t>26</w:t>
      </w:r>
      <w:r w:rsidRPr="00BA6E24">
        <w:rPr>
          <w:b/>
          <w:bCs/>
        </w:rPr>
        <w:t xml:space="preserve">. </w:t>
      </w:r>
      <w:r>
        <w:rPr>
          <w:b/>
          <w:bCs/>
        </w:rPr>
        <w:t>05</w:t>
      </w:r>
      <w:r w:rsidRPr="00BA6E24">
        <w:rPr>
          <w:b/>
          <w:bCs/>
        </w:rPr>
        <w:t>. 202</w:t>
      </w:r>
      <w:r>
        <w:rPr>
          <w:b/>
          <w:bCs/>
        </w:rPr>
        <w:t>6</w:t>
      </w:r>
      <w:r w:rsidRPr="00BA6E24">
        <w:t xml:space="preserve"> na </w:t>
      </w:r>
      <w:r>
        <w:t>spletni strani</w:t>
      </w:r>
      <w:r w:rsidRPr="00BA6E24">
        <w:t>:</w:t>
      </w:r>
    </w:p>
    <w:p w14:paraId="36429CAB" w14:textId="6338622E" w:rsidR="00BA6E24" w:rsidRPr="00BA6E24" w:rsidRDefault="00BA6E24" w:rsidP="00BA6E24">
      <w:r>
        <w:rPr>
          <w:b/>
          <w:bCs/>
        </w:rPr>
        <w:t>Njena.si</w:t>
      </w:r>
    </w:p>
    <w:p w14:paraId="55671068" w14:textId="77777777" w:rsidR="00BA6E24" w:rsidRPr="00BA6E24" w:rsidRDefault="00BA6E24" w:rsidP="00BA6E24">
      <w:r w:rsidRPr="00BA6E24">
        <w:pict w14:anchorId="64D2D286">
          <v:rect id="_x0000_i1086" style="width:0;height:1.5pt" o:hralign="center" o:hrstd="t" o:hr="t" fillcolor="#a0a0a0" stroked="f"/>
        </w:pict>
      </w:r>
    </w:p>
    <w:p w14:paraId="6DED45E9" w14:textId="77777777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2. POGOJI ZA SODELOVANJE V NAGRADNI IGRI</w:t>
      </w:r>
    </w:p>
    <w:p w14:paraId="429FFD92" w14:textId="77777777" w:rsidR="00BA6E24" w:rsidRPr="00BA6E24" w:rsidRDefault="00BA6E24" w:rsidP="00BA6E24">
      <w:r w:rsidRPr="00BA6E24">
        <w:t xml:space="preserve">V nagradni igri lahko sodelujejo </w:t>
      </w:r>
      <w:r w:rsidRPr="00BA6E24">
        <w:rPr>
          <w:b/>
          <w:bCs/>
        </w:rPr>
        <w:t>polnoletne fizične osebe s stalnim prebivališčem v Republiki Sloveniji</w:t>
      </w:r>
      <w:r w:rsidRPr="00BA6E24">
        <w:t>.</w:t>
      </w:r>
    </w:p>
    <w:p w14:paraId="0ECFA2AF" w14:textId="77777777" w:rsidR="00BA6E24" w:rsidRPr="00BA6E24" w:rsidRDefault="00BA6E24" w:rsidP="00BA6E24">
      <w:r w:rsidRPr="00BA6E24">
        <w:t>V nagradni igri ne smejo sodelovati:</w:t>
      </w:r>
    </w:p>
    <w:p w14:paraId="4EA0C27B" w14:textId="77777777" w:rsidR="00BA6E24" w:rsidRPr="00BA6E24" w:rsidRDefault="00BA6E24" w:rsidP="00BA6E24">
      <w:pPr>
        <w:numPr>
          <w:ilvl w:val="0"/>
          <w:numId w:val="1"/>
        </w:numPr>
      </w:pPr>
      <w:r w:rsidRPr="00BA6E24">
        <w:t xml:space="preserve">zaposleni pri organizatorju nagradne igre, </w:t>
      </w:r>
    </w:p>
    <w:p w14:paraId="0851B749" w14:textId="77777777" w:rsidR="00BA6E24" w:rsidRPr="00BA6E24" w:rsidRDefault="00BA6E24" w:rsidP="00BA6E24">
      <w:pPr>
        <w:numPr>
          <w:ilvl w:val="0"/>
          <w:numId w:val="1"/>
        </w:numPr>
      </w:pPr>
      <w:r w:rsidRPr="00BA6E24">
        <w:t xml:space="preserve">osebe, zaposlene pri podjetjih, ki sodelujejo pri izvedbi nagradne igre, </w:t>
      </w:r>
    </w:p>
    <w:p w14:paraId="41F133C0" w14:textId="77777777" w:rsidR="00BA6E24" w:rsidRPr="00BA6E24" w:rsidRDefault="00BA6E24" w:rsidP="00BA6E24">
      <w:pPr>
        <w:numPr>
          <w:ilvl w:val="0"/>
          <w:numId w:val="1"/>
        </w:numPr>
      </w:pPr>
      <w:r w:rsidRPr="00BA6E24">
        <w:t xml:space="preserve">njihovi ožji družinski člani, bližnji sorodniki, </w:t>
      </w:r>
    </w:p>
    <w:p w14:paraId="5D5B2A7C" w14:textId="77777777" w:rsidR="00BA6E24" w:rsidRPr="00BA6E24" w:rsidRDefault="00BA6E24" w:rsidP="00BA6E24">
      <w:pPr>
        <w:numPr>
          <w:ilvl w:val="0"/>
          <w:numId w:val="1"/>
        </w:numPr>
      </w:pPr>
      <w:r w:rsidRPr="00BA6E24">
        <w:t xml:space="preserve">partnerji oziroma osebe, s katerimi živijo v življenjski skupnosti. </w:t>
      </w:r>
    </w:p>
    <w:p w14:paraId="0D79B9CE" w14:textId="77777777" w:rsidR="00BA6E24" w:rsidRPr="00BA6E24" w:rsidRDefault="00BA6E24" w:rsidP="00BA6E24">
      <w:r w:rsidRPr="00BA6E24">
        <w:t>Če bi bila za nagrado izžrebana katera od navedenih oseb, se ji nagrada ne podeli, žrebanje pa se ponovi.</w:t>
      </w:r>
    </w:p>
    <w:p w14:paraId="11D9D6C0" w14:textId="57D67DF4" w:rsidR="00BA6E24" w:rsidRPr="00BA6E24" w:rsidRDefault="00BA6E24" w:rsidP="00BA6E24">
      <w:r w:rsidRPr="00BA6E24">
        <w:t>V nagradni igri sodelujejo vsi, ki bodo</w:t>
      </w:r>
      <w:r w:rsidR="00941B67">
        <w:t xml:space="preserve"> odgovorili na vsa vprašanja in pustili svoje podatke.</w:t>
      </w:r>
    </w:p>
    <w:p w14:paraId="39C164E5" w14:textId="77777777" w:rsidR="00BA6E24" w:rsidRPr="00BA6E24" w:rsidRDefault="00BA6E24" w:rsidP="00BA6E24">
      <w:r w:rsidRPr="00BA6E24">
        <w:t>S tem dejanjem se avtomatsko uvrstijo v žreb.</w:t>
      </w:r>
    </w:p>
    <w:p w14:paraId="4B487AAF" w14:textId="77777777" w:rsidR="00BA6E24" w:rsidRPr="00BA6E24" w:rsidRDefault="00BA6E24" w:rsidP="00BA6E24">
      <w:r w:rsidRPr="00BA6E24">
        <w:t>Če udeleženec krši pravila, si organizator pridržuje pravico, da ga iz nagradne igre izključi.</w:t>
      </w:r>
    </w:p>
    <w:p w14:paraId="36977A8B" w14:textId="77777777" w:rsidR="00BA6E24" w:rsidRPr="00BA6E24" w:rsidRDefault="00BA6E24" w:rsidP="00BA6E24">
      <w:r w:rsidRPr="00BA6E24">
        <w:pict w14:anchorId="06E3396C">
          <v:rect id="_x0000_i1087" style="width:0;height:1.5pt" o:hralign="center" o:hrstd="t" o:hr="t" fillcolor="#a0a0a0" stroked="f"/>
        </w:pict>
      </w:r>
    </w:p>
    <w:p w14:paraId="6C4500B5" w14:textId="77777777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3. TRAJANJE IN POTEK NAGRADNE IGRE</w:t>
      </w:r>
    </w:p>
    <w:p w14:paraId="2E391445" w14:textId="77777777" w:rsidR="00BA6E24" w:rsidRPr="00BA6E24" w:rsidRDefault="00BA6E24" w:rsidP="00BA6E24">
      <w:r w:rsidRPr="00BA6E24">
        <w:t>Nagradna igra poteka:</w:t>
      </w:r>
    </w:p>
    <w:p w14:paraId="5ECB5FED" w14:textId="5D658A20" w:rsidR="00BA6E24" w:rsidRPr="00BA6E24" w:rsidRDefault="00BA6E24" w:rsidP="00BA6E24">
      <w:r w:rsidRPr="00BA6E24">
        <w:rPr>
          <w:b/>
          <w:bCs/>
        </w:rPr>
        <w:t xml:space="preserve">od </w:t>
      </w:r>
      <w:r w:rsidR="00941B67">
        <w:rPr>
          <w:b/>
          <w:bCs/>
        </w:rPr>
        <w:t>torka</w:t>
      </w:r>
      <w:r w:rsidRPr="00BA6E24">
        <w:rPr>
          <w:b/>
          <w:bCs/>
        </w:rPr>
        <w:t>, 1</w:t>
      </w:r>
      <w:r w:rsidR="00941B67">
        <w:rPr>
          <w:b/>
          <w:bCs/>
        </w:rPr>
        <w:t>9</w:t>
      </w:r>
      <w:r w:rsidRPr="00BA6E24">
        <w:rPr>
          <w:b/>
          <w:bCs/>
        </w:rPr>
        <w:t xml:space="preserve">. </w:t>
      </w:r>
      <w:r w:rsidR="00941B67">
        <w:rPr>
          <w:b/>
          <w:bCs/>
        </w:rPr>
        <w:t>05</w:t>
      </w:r>
      <w:r w:rsidRPr="00BA6E24">
        <w:rPr>
          <w:b/>
          <w:bCs/>
        </w:rPr>
        <w:t>. 202</w:t>
      </w:r>
      <w:r w:rsidR="00941B67">
        <w:rPr>
          <w:b/>
          <w:bCs/>
        </w:rPr>
        <w:t>6</w:t>
      </w:r>
      <w:r w:rsidRPr="00BA6E24">
        <w:rPr>
          <w:b/>
          <w:bCs/>
        </w:rPr>
        <w:t xml:space="preserve">, do </w:t>
      </w:r>
      <w:r w:rsidR="00941B67">
        <w:rPr>
          <w:b/>
          <w:bCs/>
        </w:rPr>
        <w:t>torka</w:t>
      </w:r>
      <w:r w:rsidRPr="00BA6E24">
        <w:rPr>
          <w:b/>
          <w:bCs/>
        </w:rPr>
        <w:t xml:space="preserve">, </w:t>
      </w:r>
      <w:r w:rsidR="00941B67">
        <w:rPr>
          <w:b/>
          <w:bCs/>
        </w:rPr>
        <w:t>26</w:t>
      </w:r>
      <w:r w:rsidRPr="00BA6E24">
        <w:rPr>
          <w:b/>
          <w:bCs/>
        </w:rPr>
        <w:t xml:space="preserve">. </w:t>
      </w:r>
      <w:r w:rsidR="00941B67">
        <w:rPr>
          <w:b/>
          <w:bCs/>
        </w:rPr>
        <w:t>05</w:t>
      </w:r>
      <w:r w:rsidRPr="00BA6E24">
        <w:rPr>
          <w:b/>
          <w:bCs/>
        </w:rPr>
        <w:t>. 202</w:t>
      </w:r>
      <w:r w:rsidR="00941B67">
        <w:rPr>
          <w:b/>
          <w:bCs/>
        </w:rPr>
        <w:t>6.</w:t>
      </w:r>
    </w:p>
    <w:p w14:paraId="3B2BDE2A" w14:textId="7D3DB8EC" w:rsidR="00BA6E24" w:rsidRPr="00BA6E24" w:rsidRDefault="00BA6E24" w:rsidP="00BA6E24">
      <w:r w:rsidRPr="00BA6E24">
        <w:t xml:space="preserve">Žrebanje bo izvedeno </w:t>
      </w:r>
      <w:r w:rsidR="00941B67">
        <w:rPr>
          <w:b/>
          <w:bCs/>
        </w:rPr>
        <w:t>27</w:t>
      </w:r>
      <w:r w:rsidRPr="00BA6E24">
        <w:rPr>
          <w:b/>
          <w:bCs/>
        </w:rPr>
        <w:t xml:space="preserve">. </w:t>
      </w:r>
      <w:r w:rsidR="00941B67">
        <w:rPr>
          <w:b/>
          <w:bCs/>
        </w:rPr>
        <w:t>05</w:t>
      </w:r>
      <w:r w:rsidRPr="00BA6E24">
        <w:rPr>
          <w:b/>
          <w:bCs/>
        </w:rPr>
        <w:t>. 202</w:t>
      </w:r>
      <w:r w:rsidR="00941B67">
        <w:rPr>
          <w:b/>
          <w:bCs/>
        </w:rPr>
        <w:t>6</w:t>
      </w:r>
      <w:r w:rsidRPr="00BA6E24">
        <w:t>.</w:t>
      </w:r>
    </w:p>
    <w:p w14:paraId="1CF6CDA6" w14:textId="2341FC91" w:rsidR="00BA6E24" w:rsidRPr="00BA6E24" w:rsidRDefault="00BA6E24" w:rsidP="00BA6E24">
      <w:r w:rsidRPr="00BA6E24">
        <w:t xml:space="preserve">Nagrajenci bodo objavljeni na </w:t>
      </w:r>
      <w:r w:rsidR="00941B67">
        <w:t>spletni strani kjer bo objavljen kviz</w:t>
      </w:r>
      <w:r w:rsidRPr="00BA6E24">
        <w:t xml:space="preserve"> </w:t>
      </w:r>
      <w:r w:rsidRPr="00BA6E24">
        <w:rPr>
          <w:b/>
          <w:bCs/>
        </w:rPr>
        <w:t>najkasneje do 24.00 na dan žrebanja</w:t>
      </w:r>
      <w:r w:rsidRPr="00BA6E24">
        <w:t>.</w:t>
      </w:r>
    </w:p>
    <w:p w14:paraId="433C0B5B" w14:textId="77777777" w:rsidR="00BA6E24" w:rsidRPr="00BA6E24" w:rsidRDefault="00BA6E24" w:rsidP="00BA6E24">
      <w:r w:rsidRPr="00BA6E24">
        <w:pict w14:anchorId="561E966F">
          <v:rect id="_x0000_i1088" style="width:0;height:1.5pt" o:hralign="center" o:hrstd="t" o:hr="t" fillcolor="#a0a0a0" stroked="f"/>
        </w:pict>
      </w:r>
    </w:p>
    <w:p w14:paraId="2A3C86B9" w14:textId="77777777" w:rsidR="00BA6E24" w:rsidRPr="00BA6E24" w:rsidRDefault="00BA6E24" w:rsidP="00BA6E24">
      <w:r w:rsidRPr="00BA6E24">
        <w:pict w14:anchorId="6E7E14FC">
          <v:rect id="_x0000_i1089" style="width:0;height:1.5pt" o:hralign="center" o:hrstd="t" o:hr="t" fillcolor="#a0a0a0" stroked="f"/>
        </w:pict>
      </w:r>
    </w:p>
    <w:p w14:paraId="6F092552" w14:textId="7F0B0195" w:rsidR="00BA6E24" w:rsidRPr="00BA6E24" w:rsidRDefault="00941B67" w:rsidP="00BA6E24">
      <w:pPr>
        <w:rPr>
          <w:b/>
          <w:bCs/>
        </w:rPr>
      </w:pPr>
      <w:r>
        <w:rPr>
          <w:b/>
          <w:bCs/>
        </w:rPr>
        <w:lastRenderedPageBreak/>
        <w:t>4</w:t>
      </w:r>
      <w:r w:rsidR="00BA6E24" w:rsidRPr="00BA6E24">
        <w:rPr>
          <w:b/>
          <w:bCs/>
        </w:rPr>
        <w:t>. ŽREBANJE NAGRAJENCEV</w:t>
      </w:r>
    </w:p>
    <w:p w14:paraId="4CE9AAE2" w14:textId="7AE459AF" w:rsidR="00BA6E24" w:rsidRPr="00BA6E24" w:rsidRDefault="00BA6E24" w:rsidP="00BA6E24">
      <w:r w:rsidRPr="00BA6E24">
        <w:t xml:space="preserve">V izboru za nagrado sodelujejo vsi udeleženci, ki bodo med </w:t>
      </w:r>
      <w:r w:rsidRPr="00BA6E24">
        <w:rPr>
          <w:b/>
          <w:bCs/>
        </w:rPr>
        <w:t>1</w:t>
      </w:r>
      <w:r w:rsidR="00941B67">
        <w:rPr>
          <w:b/>
          <w:bCs/>
        </w:rPr>
        <w:t>9</w:t>
      </w:r>
      <w:r w:rsidRPr="00BA6E24">
        <w:rPr>
          <w:b/>
          <w:bCs/>
        </w:rPr>
        <w:t xml:space="preserve">. </w:t>
      </w:r>
      <w:r w:rsidR="00941B67">
        <w:rPr>
          <w:b/>
          <w:bCs/>
        </w:rPr>
        <w:t>05</w:t>
      </w:r>
      <w:r w:rsidRPr="00BA6E24">
        <w:rPr>
          <w:b/>
          <w:bCs/>
        </w:rPr>
        <w:t>. 202</w:t>
      </w:r>
      <w:r w:rsidR="00941B67">
        <w:rPr>
          <w:b/>
          <w:bCs/>
        </w:rPr>
        <w:t>6</w:t>
      </w:r>
      <w:r w:rsidRPr="00BA6E24">
        <w:rPr>
          <w:b/>
          <w:bCs/>
        </w:rPr>
        <w:t xml:space="preserve"> in </w:t>
      </w:r>
      <w:r w:rsidR="00941B67">
        <w:rPr>
          <w:b/>
          <w:bCs/>
        </w:rPr>
        <w:t>26</w:t>
      </w:r>
      <w:r w:rsidRPr="00BA6E24">
        <w:rPr>
          <w:b/>
          <w:bCs/>
        </w:rPr>
        <w:t xml:space="preserve">. </w:t>
      </w:r>
      <w:r w:rsidR="00941B67">
        <w:rPr>
          <w:b/>
          <w:bCs/>
        </w:rPr>
        <w:t>05</w:t>
      </w:r>
      <w:r w:rsidRPr="00BA6E24">
        <w:rPr>
          <w:b/>
          <w:bCs/>
        </w:rPr>
        <w:t>. 202</w:t>
      </w:r>
      <w:r w:rsidR="00941B67">
        <w:rPr>
          <w:b/>
          <w:bCs/>
        </w:rPr>
        <w:t>6</w:t>
      </w:r>
      <w:r w:rsidRPr="00BA6E24">
        <w:t>:</w:t>
      </w:r>
    </w:p>
    <w:p w14:paraId="66244738" w14:textId="081143EC" w:rsidR="00941B67" w:rsidRDefault="00941B67" w:rsidP="00941B67">
      <w:pPr>
        <w:pStyle w:val="Odstavekseznama"/>
        <w:numPr>
          <w:ilvl w:val="0"/>
          <w:numId w:val="13"/>
        </w:numPr>
      </w:pPr>
      <w:r>
        <w:t>Odgovorili na vsa vprašanja</w:t>
      </w:r>
    </w:p>
    <w:p w14:paraId="30660229" w14:textId="2DABB497" w:rsidR="00941B67" w:rsidRDefault="00941B67" w:rsidP="00941B67">
      <w:pPr>
        <w:pStyle w:val="Odstavekseznama"/>
        <w:numPr>
          <w:ilvl w:val="0"/>
          <w:numId w:val="13"/>
        </w:numPr>
      </w:pPr>
      <w:r>
        <w:t>Pustili svoje podatke</w:t>
      </w:r>
      <w:r w:rsidR="00F24C8F">
        <w:t xml:space="preserve"> (ime, priimek, e-mail)</w:t>
      </w:r>
    </w:p>
    <w:p w14:paraId="3070D29A" w14:textId="77777777" w:rsidR="00941B67" w:rsidRDefault="00941B67" w:rsidP="00941B67">
      <w:pPr>
        <w:pStyle w:val="Odstavekseznama"/>
      </w:pPr>
    </w:p>
    <w:p w14:paraId="130D49BC" w14:textId="5BA50E59" w:rsidR="00BA6E24" w:rsidRPr="00BA6E24" w:rsidRDefault="00BA6E24" w:rsidP="00941B67">
      <w:r w:rsidRPr="00BA6E24">
        <w:t xml:space="preserve">Sodelovanje je mogoče </w:t>
      </w:r>
      <w:r w:rsidRPr="00941B67">
        <w:rPr>
          <w:b/>
          <w:bCs/>
        </w:rPr>
        <w:t xml:space="preserve">najkasneje do </w:t>
      </w:r>
      <w:r w:rsidR="00941B67" w:rsidRPr="00941B67">
        <w:rPr>
          <w:b/>
          <w:bCs/>
        </w:rPr>
        <w:t>torka</w:t>
      </w:r>
      <w:r w:rsidRPr="00941B67">
        <w:rPr>
          <w:b/>
          <w:bCs/>
        </w:rPr>
        <w:t xml:space="preserve">, </w:t>
      </w:r>
      <w:r w:rsidR="00941B67" w:rsidRPr="00941B67">
        <w:rPr>
          <w:b/>
          <w:bCs/>
        </w:rPr>
        <w:t>26</w:t>
      </w:r>
      <w:r w:rsidRPr="00941B67">
        <w:rPr>
          <w:b/>
          <w:bCs/>
        </w:rPr>
        <w:t xml:space="preserve">. </w:t>
      </w:r>
      <w:r w:rsidR="00941B67" w:rsidRPr="00941B67">
        <w:rPr>
          <w:b/>
          <w:bCs/>
        </w:rPr>
        <w:t>05</w:t>
      </w:r>
      <w:r w:rsidRPr="00941B67">
        <w:rPr>
          <w:b/>
          <w:bCs/>
        </w:rPr>
        <w:t>. 202</w:t>
      </w:r>
      <w:r w:rsidR="00941B67" w:rsidRPr="00941B67">
        <w:rPr>
          <w:b/>
          <w:bCs/>
        </w:rPr>
        <w:t>6</w:t>
      </w:r>
      <w:r w:rsidRPr="00BA6E24">
        <w:t>.</w:t>
      </w:r>
    </w:p>
    <w:p w14:paraId="7FD26944" w14:textId="0C8A1A06" w:rsidR="00BA6E24" w:rsidRPr="00BA6E24" w:rsidRDefault="00BA6E24" w:rsidP="00BA6E24">
      <w:r w:rsidRPr="00BA6E24">
        <w:t xml:space="preserve">Med sodelujočimi bomo z naključnim žrebom določili </w:t>
      </w:r>
      <w:r w:rsidR="00941B67">
        <w:rPr>
          <w:b/>
          <w:bCs/>
        </w:rPr>
        <w:t>1</w:t>
      </w:r>
      <w:r w:rsidRPr="00BA6E24">
        <w:rPr>
          <w:b/>
          <w:bCs/>
        </w:rPr>
        <w:t xml:space="preserve"> nagrajenc</w:t>
      </w:r>
      <w:r w:rsidR="00941B67">
        <w:rPr>
          <w:b/>
          <w:bCs/>
        </w:rPr>
        <w:t>a</w:t>
      </w:r>
      <w:r w:rsidRPr="00BA6E24">
        <w:t xml:space="preserve">, ki bo prejeli </w:t>
      </w:r>
      <w:r w:rsidRPr="00BA6E24">
        <w:rPr>
          <w:b/>
          <w:bCs/>
        </w:rPr>
        <w:t xml:space="preserve">paket </w:t>
      </w:r>
      <w:r w:rsidR="00941B67">
        <w:rPr>
          <w:b/>
          <w:bCs/>
        </w:rPr>
        <w:t>presenečenja</w:t>
      </w:r>
      <w:r w:rsidRPr="00BA6E24">
        <w:t>.</w:t>
      </w:r>
    </w:p>
    <w:p w14:paraId="461D49D8" w14:textId="77777777" w:rsidR="00BA6E24" w:rsidRPr="00BA6E24" w:rsidRDefault="00BA6E24" w:rsidP="00BA6E24">
      <w:r w:rsidRPr="00BA6E24">
        <w:t>Naključni žreb bo izveden preko spletne strani:</w:t>
      </w:r>
    </w:p>
    <w:p w14:paraId="6CA6ABEC" w14:textId="77777777" w:rsidR="00BA6E24" w:rsidRPr="00BA6E24" w:rsidRDefault="00BA6E24" w:rsidP="00BA6E24">
      <w:hyperlink r:id="rId5" w:tgtFrame="_new" w:history="1">
        <w:r w:rsidRPr="00BA6E24">
          <w:rPr>
            <w:rStyle w:val="Hiperpovezava"/>
            <w:b/>
            <w:bCs/>
          </w:rPr>
          <w:t>www.random.org</w:t>
        </w:r>
      </w:hyperlink>
    </w:p>
    <w:p w14:paraId="511E6F60" w14:textId="77777777" w:rsidR="00BA6E24" w:rsidRPr="00BA6E24" w:rsidRDefault="00BA6E24" w:rsidP="00BA6E24">
      <w:r w:rsidRPr="00BA6E24">
        <w:t xml:space="preserve">Nakup izdelka </w:t>
      </w:r>
      <w:r w:rsidRPr="00BA6E24">
        <w:rPr>
          <w:b/>
          <w:bCs/>
        </w:rPr>
        <w:t>ni pogoj</w:t>
      </w:r>
      <w:r w:rsidRPr="00BA6E24">
        <w:t xml:space="preserve"> za sodelovanje v nagradni igri.</w:t>
      </w:r>
    </w:p>
    <w:p w14:paraId="17A38C6C" w14:textId="77777777" w:rsidR="00BA6E24" w:rsidRPr="00BA6E24" w:rsidRDefault="00BA6E24" w:rsidP="00BA6E24">
      <w:r w:rsidRPr="00BA6E24">
        <w:t>Vsak sodelujoči, ki izpolnjuje pogoje sodelovanja, ima enake možnosti za osvojitev nagrade.</w:t>
      </w:r>
    </w:p>
    <w:p w14:paraId="784EB6D7" w14:textId="77777777" w:rsidR="00BA6E24" w:rsidRPr="00BA6E24" w:rsidRDefault="00BA6E24" w:rsidP="00BA6E24">
      <w:r w:rsidRPr="00BA6E24">
        <w:rPr>
          <w:b/>
          <w:bCs/>
        </w:rPr>
        <w:t>Ena oseba lahko v žrebu sodeluje le enkrat.</w:t>
      </w:r>
    </w:p>
    <w:p w14:paraId="7EC94B5D" w14:textId="77777777" w:rsidR="00BA6E24" w:rsidRPr="00BA6E24" w:rsidRDefault="00BA6E24" w:rsidP="00BA6E24">
      <w:r w:rsidRPr="00BA6E24">
        <w:pict w14:anchorId="75F800A1">
          <v:rect id="_x0000_i1090" style="width:0;height:1.5pt" o:hralign="center" o:hrstd="t" o:hr="t" fillcolor="#a0a0a0" stroked="f"/>
        </w:pict>
      </w:r>
    </w:p>
    <w:p w14:paraId="0B5D3955" w14:textId="54D32F86" w:rsidR="00BA6E24" w:rsidRPr="00BA6E24" w:rsidRDefault="00941B67" w:rsidP="00BA6E24">
      <w:pPr>
        <w:rPr>
          <w:b/>
          <w:bCs/>
        </w:rPr>
      </w:pPr>
      <w:r>
        <w:rPr>
          <w:b/>
          <w:bCs/>
        </w:rPr>
        <w:t>5</w:t>
      </w:r>
      <w:r w:rsidR="00BA6E24" w:rsidRPr="00BA6E24">
        <w:rPr>
          <w:b/>
          <w:bCs/>
        </w:rPr>
        <w:t>. PODELITEV IN PREVZEM NAGRAD</w:t>
      </w:r>
    </w:p>
    <w:p w14:paraId="126D1FD0" w14:textId="77777777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Nagradni sklad</w:t>
      </w:r>
    </w:p>
    <w:p w14:paraId="7F6A2F4C" w14:textId="60093026" w:rsidR="00BA6E24" w:rsidRPr="00BA6E24" w:rsidRDefault="001717D4" w:rsidP="00BA6E24">
      <w:r>
        <w:rPr>
          <w:b/>
          <w:bCs/>
        </w:rPr>
        <w:t>1</w:t>
      </w:r>
      <w:r w:rsidR="00BA6E24" w:rsidRPr="00BA6E24">
        <w:rPr>
          <w:b/>
          <w:bCs/>
        </w:rPr>
        <w:t xml:space="preserve"> × paket </w:t>
      </w:r>
      <w:r>
        <w:rPr>
          <w:b/>
          <w:bCs/>
        </w:rPr>
        <w:t>presenečenja</w:t>
      </w:r>
    </w:p>
    <w:p w14:paraId="27A5746A" w14:textId="77777777" w:rsidR="00BA6E24" w:rsidRPr="00BA6E24" w:rsidRDefault="00BA6E24" w:rsidP="00BA6E24">
      <w:r w:rsidRPr="00BA6E24">
        <w:t xml:space="preserve">Vrednost posamezne nagrade </w:t>
      </w:r>
      <w:r w:rsidRPr="00BA6E24">
        <w:rPr>
          <w:b/>
          <w:bCs/>
        </w:rPr>
        <w:t>ne presega 42 EUR</w:t>
      </w:r>
      <w:r w:rsidRPr="00BA6E24">
        <w:t>.</w:t>
      </w:r>
    </w:p>
    <w:p w14:paraId="116FDF73" w14:textId="77777777" w:rsidR="00BA6E24" w:rsidRPr="00BA6E24" w:rsidRDefault="00BA6E24" w:rsidP="00BA6E24">
      <w:r w:rsidRPr="00BA6E24">
        <w:t>S sodelovanjem v nagradni igri se udeleženec strinja s temi pravili in pogoji.</w:t>
      </w:r>
    </w:p>
    <w:p w14:paraId="0BDC098F" w14:textId="77777777" w:rsidR="00BA6E24" w:rsidRPr="00BA6E24" w:rsidRDefault="00BA6E24" w:rsidP="00BA6E24">
      <w:r w:rsidRPr="00BA6E24">
        <w:t>Če nagrajenec pravil ne sprejme, do nagrade ni upravičen.</w:t>
      </w:r>
    </w:p>
    <w:p w14:paraId="13677111" w14:textId="77777777" w:rsidR="00BA6E24" w:rsidRPr="00BA6E24" w:rsidRDefault="00BA6E24" w:rsidP="00BA6E24">
      <w:pPr>
        <w:rPr>
          <w:b/>
          <w:bCs/>
        </w:rPr>
      </w:pPr>
      <w:r w:rsidRPr="00BA6E24">
        <w:rPr>
          <w:b/>
          <w:bCs/>
        </w:rPr>
        <w:t>Omejitve nagrad</w:t>
      </w:r>
    </w:p>
    <w:p w14:paraId="026962E9" w14:textId="77777777" w:rsidR="00BA6E24" w:rsidRPr="00BA6E24" w:rsidRDefault="00BA6E24" w:rsidP="00BA6E24">
      <w:pPr>
        <w:numPr>
          <w:ilvl w:val="0"/>
          <w:numId w:val="5"/>
        </w:numPr>
      </w:pPr>
      <w:r w:rsidRPr="00BA6E24">
        <w:t xml:space="preserve">nagrada ni prenosljiva, </w:t>
      </w:r>
    </w:p>
    <w:p w14:paraId="20042DEF" w14:textId="77777777" w:rsidR="00BA6E24" w:rsidRPr="00BA6E24" w:rsidRDefault="00BA6E24" w:rsidP="00BA6E24">
      <w:pPr>
        <w:numPr>
          <w:ilvl w:val="0"/>
          <w:numId w:val="5"/>
        </w:numPr>
      </w:pPr>
      <w:r w:rsidRPr="00BA6E24">
        <w:t xml:space="preserve">nagrade ni mogoče zamenjati za denar, </w:t>
      </w:r>
    </w:p>
    <w:p w14:paraId="5B62E086" w14:textId="77777777" w:rsidR="00BA6E24" w:rsidRPr="00BA6E24" w:rsidRDefault="00BA6E24" w:rsidP="00BA6E24">
      <w:pPr>
        <w:numPr>
          <w:ilvl w:val="0"/>
          <w:numId w:val="5"/>
        </w:numPr>
      </w:pPr>
      <w:r w:rsidRPr="00BA6E24">
        <w:t xml:space="preserve">nagrade ni mogoče zamenjati za drugo nagrado, </w:t>
      </w:r>
    </w:p>
    <w:p w14:paraId="7B4C5615" w14:textId="77777777" w:rsidR="00BA6E24" w:rsidRPr="00BA6E24" w:rsidRDefault="00BA6E24" w:rsidP="00BA6E24">
      <w:pPr>
        <w:numPr>
          <w:ilvl w:val="0"/>
          <w:numId w:val="5"/>
        </w:numPr>
      </w:pPr>
      <w:r w:rsidRPr="00BA6E24">
        <w:t xml:space="preserve">prenos nagrade na tretjo osebo ni mogoč. </w:t>
      </w:r>
    </w:p>
    <w:p w14:paraId="3A8F68ED" w14:textId="77777777" w:rsidR="00BA6E24" w:rsidRPr="00BA6E24" w:rsidRDefault="00BA6E24" w:rsidP="00BA6E24">
      <w:r w:rsidRPr="00BA6E24">
        <w:t>Nagradni sklad je omejen. Ko se izprazni, nagrade niso več na voljo.</w:t>
      </w:r>
    </w:p>
    <w:p w14:paraId="2AB92B55" w14:textId="77777777" w:rsidR="00BA6E24" w:rsidRPr="00BA6E24" w:rsidRDefault="00BA6E24" w:rsidP="00BA6E24">
      <w:r w:rsidRPr="00BA6E24">
        <w:t>Organizator si pridržuje pravico, da nagrade ne podeli, če ugotovi, da je uporabnik:</w:t>
      </w:r>
    </w:p>
    <w:p w14:paraId="1CC0308D" w14:textId="77777777" w:rsidR="00BA6E24" w:rsidRPr="00BA6E24" w:rsidRDefault="00BA6E24" w:rsidP="00BA6E24">
      <w:pPr>
        <w:numPr>
          <w:ilvl w:val="0"/>
          <w:numId w:val="6"/>
        </w:numPr>
      </w:pPr>
      <w:r w:rsidRPr="00BA6E24">
        <w:t xml:space="preserve">kršil pravila nagradne igre ali </w:t>
      </w:r>
    </w:p>
    <w:p w14:paraId="14134E71" w14:textId="77777777" w:rsidR="00BA6E24" w:rsidRPr="00BA6E24" w:rsidRDefault="00BA6E24" w:rsidP="00BA6E24">
      <w:pPr>
        <w:numPr>
          <w:ilvl w:val="0"/>
          <w:numId w:val="6"/>
        </w:numPr>
      </w:pPr>
      <w:r w:rsidRPr="00BA6E24">
        <w:t xml:space="preserve">sodeloval v nasprotju s pravili. </w:t>
      </w:r>
    </w:p>
    <w:p w14:paraId="43B507E3" w14:textId="77777777" w:rsidR="00BA6E24" w:rsidRPr="00BA6E24" w:rsidRDefault="00BA6E24" w:rsidP="00BA6E24">
      <w:r w:rsidRPr="00BA6E24">
        <w:t>Organizator si prav tako pridržuje pravico, da nagrade ne podeli, če:</w:t>
      </w:r>
    </w:p>
    <w:p w14:paraId="12FC6A35" w14:textId="77777777" w:rsidR="00BA6E24" w:rsidRPr="00BA6E24" w:rsidRDefault="00BA6E24" w:rsidP="00BA6E24">
      <w:pPr>
        <w:numPr>
          <w:ilvl w:val="0"/>
          <w:numId w:val="7"/>
        </w:numPr>
      </w:pPr>
      <w:r w:rsidRPr="00BA6E24">
        <w:t xml:space="preserve">obstaja dvom o istovetnosti podatkov udeleženca, </w:t>
      </w:r>
    </w:p>
    <w:p w14:paraId="78832574" w14:textId="77777777" w:rsidR="00BA6E24" w:rsidRPr="00BA6E24" w:rsidRDefault="00BA6E24" w:rsidP="00BA6E24">
      <w:pPr>
        <w:numPr>
          <w:ilvl w:val="0"/>
          <w:numId w:val="7"/>
        </w:numPr>
      </w:pPr>
      <w:r w:rsidRPr="00BA6E24">
        <w:t xml:space="preserve">se ugotovi, da je udeleženec sodeloval v nasprotju s temi pravili. </w:t>
      </w:r>
    </w:p>
    <w:p w14:paraId="5A40C7CD" w14:textId="77777777" w:rsidR="00BA6E24" w:rsidRPr="00BA6E24" w:rsidRDefault="00BA6E24" w:rsidP="00BA6E24">
      <w:r w:rsidRPr="00BA6E24">
        <w:lastRenderedPageBreak/>
        <w:t>Odločitev organizatorja o vseh vprašanjih v zvezi z nagradno igro je dokončna. Pisni ugovori in pritožbe niso mogoči.</w:t>
      </w:r>
    </w:p>
    <w:p w14:paraId="023DFCA3" w14:textId="77777777" w:rsidR="00BA6E24" w:rsidRPr="00BA6E24" w:rsidRDefault="00BA6E24" w:rsidP="00BA6E24">
      <w:r w:rsidRPr="00BA6E24">
        <w:t>Organizator si pridržuje pravico, da pravila kadarkoli spremeni, dopolni ali umakne.</w:t>
      </w:r>
    </w:p>
    <w:p w14:paraId="1F11A1AE" w14:textId="77777777" w:rsidR="00BA6E24" w:rsidRPr="00BA6E24" w:rsidRDefault="00BA6E24" w:rsidP="00BA6E24">
      <w:r w:rsidRPr="00BA6E24">
        <w:pict w14:anchorId="463D0EB5">
          <v:rect id="_x0000_i1091" style="width:0;height:1.5pt" o:hralign="center" o:hrstd="t" o:hr="t" fillcolor="#a0a0a0" stroked="f"/>
        </w:pict>
      </w:r>
    </w:p>
    <w:p w14:paraId="027446FD" w14:textId="6DEB3D1D" w:rsidR="00BA6E24" w:rsidRPr="00BA6E24" w:rsidRDefault="00941B67" w:rsidP="00BA6E24">
      <w:pPr>
        <w:rPr>
          <w:b/>
          <w:bCs/>
        </w:rPr>
      </w:pPr>
      <w:r>
        <w:rPr>
          <w:b/>
          <w:bCs/>
        </w:rPr>
        <w:t>6</w:t>
      </w:r>
      <w:r w:rsidR="00BA6E24" w:rsidRPr="00BA6E24">
        <w:rPr>
          <w:b/>
          <w:bCs/>
        </w:rPr>
        <w:t>. PREVZEM NAGRAD</w:t>
      </w:r>
    </w:p>
    <w:p w14:paraId="41D419EC" w14:textId="77777777" w:rsidR="00BA6E24" w:rsidRPr="00BA6E24" w:rsidRDefault="00BA6E24" w:rsidP="00BA6E24">
      <w:r w:rsidRPr="00BA6E24">
        <w:t>Nagrajenec mora izpolnjevati naslednje pogoje:</w:t>
      </w:r>
    </w:p>
    <w:p w14:paraId="00F34D8E" w14:textId="77777777" w:rsidR="00BA6E24" w:rsidRPr="00BA6E24" w:rsidRDefault="00BA6E24" w:rsidP="00BA6E24">
      <w:pPr>
        <w:numPr>
          <w:ilvl w:val="0"/>
          <w:numId w:val="8"/>
        </w:numPr>
      </w:pPr>
      <w:r w:rsidRPr="00BA6E24">
        <w:t xml:space="preserve">da je bil izbran v skladu s temi pravili, </w:t>
      </w:r>
    </w:p>
    <w:p w14:paraId="10F2EA66" w14:textId="77777777" w:rsidR="00BA6E24" w:rsidRPr="00BA6E24" w:rsidRDefault="00BA6E24" w:rsidP="00BA6E24">
      <w:pPr>
        <w:numPr>
          <w:ilvl w:val="0"/>
          <w:numId w:val="8"/>
        </w:numPr>
      </w:pPr>
      <w:r w:rsidRPr="00BA6E24">
        <w:t xml:space="preserve">da je v času trajanja nagradne igre pravilno sodeloval v skladu s 5. točko pravil, </w:t>
      </w:r>
    </w:p>
    <w:p w14:paraId="52170C2B" w14:textId="0830D785" w:rsidR="00BA6E24" w:rsidRPr="00BA6E24" w:rsidRDefault="00BA6E24" w:rsidP="00BA6E24">
      <w:pPr>
        <w:numPr>
          <w:ilvl w:val="0"/>
          <w:numId w:val="8"/>
        </w:numPr>
      </w:pPr>
      <w:r w:rsidRPr="00BA6E24">
        <w:t xml:space="preserve">da v roku </w:t>
      </w:r>
      <w:r w:rsidRPr="00BA6E24">
        <w:rPr>
          <w:b/>
          <w:bCs/>
        </w:rPr>
        <w:t xml:space="preserve">7 dni od </w:t>
      </w:r>
      <w:r w:rsidR="00213DF1">
        <w:rPr>
          <w:b/>
          <w:bCs/>
        </w:rPr>
        <w:t>poslanega obvestila</w:t>
      </w:r>
      <w:r w:rsidRPr="00BA6E24">
        <w:rPr>
          <w:b/>
          <w:bCs/>
        </w:rPr>
        <w:t xml:space="preserve"> nagrajencev</w:t>
      </w:r>
      <w:r w:rsidRPr="00BA6E24">
        <w:t xml:space="preserve"> preko </w:t>
      </w:r>
      <w:r w:rsidR="00765A05">
        <w:t>maila</w:t>
      </w:r>
      <w:r w:rsidRPr="00BA6E24">
        <w:t xml:space="preserve"> posreduje: </w:t>
      </w:r>
    </w:p>
    <w:p w14:paraId="593AAD0B" w14:textId="77777777" w:rsidR="00BA6E24" w:rsidRPr="00BA6E24" w:rsidRDefault="00BA6E24" w:rsidP="00BA6E24">
      <w:pPr>
        <w:numPr>
          <w:ilvl w:val="1"/>
          <w:numId w:val="8"/>
        </w:numPr>
      </w:pPr>
      <w:r w:rsidRPr="00BA6E24">
        <w:t xml:space="preserve">ime in priimek, </w:t>
      </w:r>
    </w:p>
    <w:p w14:paraId="090A8772" w14:textId="0848FF5E" w:rsidR="00BA6E24" w:rsidRPr="00BA6E24" w:rsidRDefault="00BA6E24" w:rsidP="00213DF1">
      <w:pPr>
        <w:numPr>
          <w:ilvl w:val="1"/>
          <w:numId w:val="8"/>
        </w:numPr>
      </w:pPr>
      <w:r w:rsidRPr="00BA6E24">
        <w:t>točen poštni naslov</w:t>
      </w:r>
      <w:r w:rsidR="00213DF1">
        <w:t>.</w:t>
      </w:r>
    </w:p>
    <w:p w14:paraId="73FAD310" w14:textId="1AA3AA7E" w:rsidR="00BA6E24" w:rsidRPr="00BA6E24" w:rsidRDefault="00BA6E24" w:rsidP="00BA6E24">
      <w:r w:rsidRPr="00BA6E24">
        <w:t>O rezultatih nagradne igre bo nagrajen</w:t>
      </w:r>
      <w:r w:rsidR="00213DF1">
        <w:t>ec</w:t>
      </w:r>
      <w:r w:rsidRPr="00BA6E24">
        <w:t xml:space="preserve"> obveščen </w:t>
      </w:r>
      <w:r w:rsidR="00213DF1">
        <w:rPr>
          <w:b/>
          <w:bCs/>
        </w:rPr>
        <w:t>27</w:t>
      </w:r>
      <w:r w:rsidRPr="00BA6E24">
        <w:rPr>
          <w:b/>
          <w:bCs/>
        </w:rPr>
        <w:t xml:space="preserve">. </w:t>
      </w:r>
      <w:r w:rsidR="00213DF1">
        <w:rPr>
          <w:b/>
          <w:bCs/>
        </w:rPr>
        <w:t>05</w:t>
      </w:r>
      <w:r w:rsidRPr="00BA6E24">
        <w:rPr>
          <w:b/>
          <w:bCs/>
        </w:rPr>
        <w:t>. 202</w:t>
      </w:r>
      <w:r w:rsidR="00213DF1">
        <w:rPr>
          <w:b/>
          <w:bCs/>
        </w:rPr>
        <w:t>6</w:t>
      </w:r>
      <w:r w:rsidRPr="00BA6E24">
        <w:t xml:space="preserve"> na </w:t>
      </w:r>
      <w:r w:rsidR="00213DF1">
        <w:t xml:space="preserve">spletni </w:t>
      </w:r>
      <w:r w:rsidRPr="00BA6E24">
        <w:t>strani</w:t>
      </w:r>
      <w:r w:rsidR="00213DF1">
        <w:t xml:space="preserve"> in preko maila</w:t>
      </w:r>
      <w:r w:rsidRPr="00BA6E24">
        <w:t>.</w:t>
      </w:r>
    </w:p>
    <w:p w14:paraId="788004EB" w14:textId="77777777" w:rsidR="00BA6E24" w:rsidRPr="00BA6E24" w:rsidRDefault="00BA6E24" w:rsidP="00BA6E24">
      <w:r w:rsidRPr="00BA6E24">
        <w:t xml:space="preserve">Če se nagrajenec v roku </w:t>
      </w:r>
      <w:r w:rsidRPr="00BA6E24">
        <w:rPr>
          <w:b/>
          <w:bCs/>
        </w:rPr>
        <w:t>7 dni</w:t>
      </w:r>
      <w:r w:rsidRPr="00BA6E24">
        <w:t xml:space="preserve"> ne odzove na zasebno sporočilo, se šteje, da se nagradi odpoveduje.</w:t>
      </w:r>
    </w:p>
    <w:p w14:paraId="6249B22A" w14:textId="77777777" w:rsidR="00BA6E24" w:rsidRPr="00BA6E24" w:rsidRDefault="00BA6E24" w:rsidP="00BA6E24">
      <w:r w:rsidRPr="00BA6E24">
        <w:t xml:space="preserve">V tem primeru bo organizator izvedel </w:t>
      </w:r>
      <w:r w:rsidRPr="00BA6E24">
        <w:rPr>
          <w:b/>
          <w:bCs/>
        </w:rPr>
        <w:t>ponovno žrebanje</w:t>
      </w:r>
      <w:r w:rsidRPr="00BA6E24">
        <w:t xml:space="preserve"> in nagrado podelil nadomestnemu nagrajencu.</w:t>
      </w:r>
    </w:p>
    <w:p w14:paraId="4044ECC5" w14:textId="77777777" w:rsidR="00BA6E24" w:rsidRPr="00BA6E24" w:rsidRDefault="00BA6E24" w:rsidP="00BA6E24">
      <w:r w:rsidRPr="00BA6E24">
        <w:t>Nagrado bo organizator poslal po pošti.</w:t>
      </w:r>
    </w:p>
    <w:p w14:paraId="2F3C108B" w14:textId="77777777" w:rsidR="00BA6E24" w:rsidRPr="00BA6E24" w:rsidRDefault="00BA6E24" w:rsidP="00BA6E24">
      <w:r w:rsidRPr="00BA6E24">
        <w:t>Šteje se, da je nagrada izročena, ko jo organizator odda na pošto.</w:t>
      </w:r>
    </w:p>
    <w:p w14:paraId="2E536935" w14:textId="77777777" w:rsidR="00BA6E24" w:rsidRPr="00BA6E24" w:rsidRDefault="00BA6E24" w:rsidP="00BA6E24">
      <w:r w:rsidRPr="00BA6E24">
        <w:t>Če nagrade ni mogoče vročiti ali se vrne organizatorju, se šteje, da jo je nagrajenec zavrnil, nagrada pa ostane nepodeljena.</w:t>
      </w:r>
    </w:p>
    <w:p w14:paraId="50F7DF62" w14:textId="77777777" w:rsidR="00BA6E24" w:rsidRPr="00BA6E24" w:rsidRDefault="00BA6E24" w:rsidP="00BA6E24">
      <w:r w:rsidRPr="00BA6E24">
        <w:t>Organizator ne prevzema nobenih drugih stroškov razen tistih, določenih v teh pravilih.</w:t>
      </w:r>
    </w:p>
    <w:p w14:paraId="5041973B" w14:textId="77777777" w:rsidR="00BA6E24" w:rsidRPr="00BA6E24" w:rsidRDefault="00BA6E24" w:rsidP="00BA6E24">
      <w:r w:rsidRPr="00BA6E24">
        <w:pict w14:anchorId="2F6A1716">
          <v:rect id="_x0000_i1092" style="width:0;height:1.5pt" o:hralign="center" o:hrstd="t" o:hr="t" fillcolor="#a0a0a0" stroked="f"/>
        </w:pict>
      </w:r>
    </w:p>
    <w:p w14:paraId="7F538A19" w14:textId="00CEDB00" w:rsidR="00BA6E24" w:rsidRPr="00BA6E24" w:rsidRDefault="00941B67" w:rsidP="00BA6E24">
      <w:pPr>
        <w:rPr>
          <w:b/>
          <w:bCs/>
        </w:rPr>
      </w:pPr>
      <w:r>
        <w:rPr>
          <w:b/>
          <w:bCs/>
        </w:rPr>
        <w:t>7</w:t>
      </w:r>
      <w:r w:rsidR="00BA6E24" w:rsidRPr="00BA6E24">
        <w:rPr>
          <w:b/>
          <w:bCs/>
        </w:rPr>
        <w:t>. ODGOVORNOSTI IN PRAVICE</w:t>
      </w:r>
    </w:p>
    <w:p w14:paraId="42E5CEDA" w14:textId="77777777" w:rsidR="00BA6E24" w:rsidRPr="00BA6E24" w:rsidRDefault="00BA6E24" w:rsidP="00BA6E24">
      <w:r w:rsidRPr="00BA6E24">
        <w:t>Organizator ne prevzema odgovornosti za:</w:t>
      </w:r>
    </w:p>
    <w:p w14:paraId="053D5F16" w14:textId="77777777" w:rsidR="00BA6E24" w:rsidRPr="00BA6E24" w:rsidRDefault="00BA6E24" w:rsidP="00BA6E24">
      <w:pPr>
        <w:numPr>
          <w:ilvl w:val="0"/>
          <w:numId w:val="9"/>
        </w:numPr>
      </w:pPr>
      <w:r w:rsidRPr="00BA6E24">
        <w:t xml:space="preserve">nedelovanje storitev zaradi izpada omrežja, pogodbenih partnerjev, električne energije ali drugih tehničnih motenj, </w:t>
      </w:r>
    </w:p>
    <w:p w14:paraId="1E7572F6" w14:textId="77777777" w:rsidR="00BA6E24" w:rsidRPr="00BA6E24" w:rsidRDefault="00BA6E24" w:rsidP="00BA6E24">
      <w:pPr>
        <w:numPr>
          <w:ilvl w:val="0"/>
          <w:numId w:val="9"/>
        </w:numPr>
      </w:pPr>
      <w:r w:rsidRPr="00BA6E24">
        <w:t xml:space="preserve">neželene posledice koriščenja nagrade, </w:t>
      </w:r>
    </w:p>
    <w:p w14:paraId="1AC8020A" w14:textId="77777777" w:rsidR="00BA6E24" w:rsidRPr="00BA6E24" w:rsidRDefault="00BA6E24" w:rsidP="00BA6E24">
      <w:pPr>
        <w:numPr>
          <w:ilvl w:val="0"/>
          <w:numId w:val="9"/>
        </w:numPr>
      </w:pPr>
      <w:r w:rsidRPr="00BA6E24">
        <w:t xml:space="preserve">neželene posledice sodelovanja v nagradni igri. </w:t>
      </w:r>
    </w:p>
    <w:p w14:paraId="0602F5BB" w14:textId="77777777" w:rsidR="00BA6E24" w:rsidRPr="00BA6E24" w:rsidRDefault="00BA6E24" w:rsidP="00BA6E24">
      <w:r w:rsidRPr="00BA6E24">
        <w:pict w14:anchorId="14047EF6">
          <v:rect id="_x0000_i1093" style="width:0;height:1.5pt" o:hralign="center" o:hrstd="t" o:hr="t" fillcolor="#a0a0a0" stroked="f"/>
        </w:pict>
      </w:r>
    </w:p>
    <w:p w14:paraId="3A99ADF9" w14:textId="0ED4A61A" w:rsidR="00BA6E24" w:rsidRPr="00BA6E24" w:rsidRDefault="00941B67" w:rsidP="00BA6E24">
      <w:pPr>
        <w:rPr>
          <w:b/>
          <w:bCs/>
        </w:rPr>
      </w:pPr>
      <w:r>
        <w:rPr>
          <w:b/>
          <w:bCs/>
        </w:rPr>
        <w:t>8</w:t>
      </w:r>
      <w:r w:rsidR="00BA6E24" w:rsidRPr="00BA6E24">
        <w:rPr>
          <w:b/>
          <w:bCs/>
        </w:rPr>
        <w:t>. OBDELAVA IN VARSTVO OSEBNIH PODATKOV</w:t>
      </w:r>
    </w:p>
    <w:p w14:paraId="34B3F549" w14:textId="77777777" w:rsidR="00BA6E24" w:rsidRPr="00BA6E24" w:rsidRDefault="00BA6E24" w:rsidP="00BA6E24">
      <w:r w:rsidRPr="00BA6E24">
        <w:t xml:space="preserve">Pravna podlaga za obdelavo osebnih podatkov je </w:t>
      </w:r>
      <w:r w:rsidRPr="00BA6E24">
        <w:rPr>
          <w:b/>
          <w:bCs/>
        </w:rPr>
        <w:t>soglasje udeležencev</w:t>
      </w:r>
      <w:r w:rsidRPr="00BA6E24">
        <w:t xml:space="preserve"> v skladu s točko (a) prvega odstavka 6. člena </w:t>
      </w:r>
      <w:r w:rsidRPr="00BA6E24">
        <w:rPr>
          <w:b/>
          <w:bCs/>
        </w:rPr>
        <w:t>Splošne uredbe o varstvu podatkov (GDPR)</w:t>
      </w:r>
      <w:r w:rsidRPr="00BA6E24">
        <w:t>.</w:t>
      </w:r>
    </w:p>
    <w:p w14:paraId="76D5C476" w14:textId="77777777" w:rsidR="00BA6E24" w:rsidRPr="00BA6E24" w:rsidRDefault="00BA6E24" w:rsidP="00BA6E24">
      <w:r w:rsidRPr="00BA6E24">
        <w:t>Soglasje je pogoj za sodelovanje v nagradni igri.</w:t>
      </w:r>
    </w:p>
    <w:p w14:paraId="01DEE5FF" w14:textId="77777777" w:rsidR="00BA6E24" w:rsidRPr="00BA6E24" w:rsidRDefault="00BA6E24" w:rsidP="00BA6E24">
      <w:r w:rsidRPr="00BA6E24">
        <w:lastRenderedPageBreak/>
        <w:t>Udeleženci lahko soglasje kadarkoli prekličejo, pri čemer preklic ne vpliva na zakonitost obdelave podatkov pred preklicem.</w:t>
      </w:r>
    </w:p>
    <w:p w14:paraId="5F2A1651" w14:textId="77777777" w:rsidR="00BA6E24" w:rsidRPr="00BA6E24" w:rsidRDefault="00BA6E24" w:rsidP="00BA6E24">
      <w:r w:rsidRPr="00BA6E24">
        <w:t>V primeru preklica soglasja bo udeleženec izključen iz nagradne igre.</w:t>
      </w:r>
    </w:p>
    <w:p w14:paraId="6CA7017C" w14:textId="77777777" w:rsidR="00BA6E24" w:rsidRPr="00BA6E24" w:rsidRDefault="00BA6E24" w:rsidP="00BA6E24">
      <w:r w:rsidRPr="00BA6E24">
        <w:t xml:space="preserve">Organizator bo osebne podatke obdeloval še </w:t>
      </w:r>
      <w:r w:rsidRPr="00BA6E24">
        <w:rPr>
          <w:b/>
          <w:bCs/>
        </w:rPr>
        <w:t>2 tedna po podelitvi nagrade</w:t>
      </w:r>
      <w:r w:rsidRPr="00BA6E24">
        <w:t>.</w:t>
      </w:r>
    </w:p>
    <w:p w14:paraId="5DF0DDA4" w14:textId="77777777" w:rsidR="00BA6E24" w:rsidRPr="00BA6E24" w:rsidRDefault="00BA6E24" w:rsidP="00BA6E24">
      <w:r w:rsidRPr="00BA6E24">
        <w:t>Nato bo hranil zgolj:</w:t>
      </w:r>
    </w:p>
    <w:p w14:paraId="7C73D67C" w14:textId="77777777" w:rsidR="00BA6E24" w:rsidRPr="00BA6E24" w:rsidRDefault="00BA6E24" w:rsidP="00BA6E24">
      <w:pPr>
        <w:numPr>
          <w:ilvl w:val="0"/>
          <w:numId w:val="10"/>
        </w:numPr>
      </w:pPr>
      <w:r w:rsidRPr="00BA6E24">
        <w:t xml:space="preserve">ime in priimek, </w:t>
      </w:r>
    </w:p>
    <w:p w14:paraId="02F84132" w14:textId="77777777" w:rsidR="00BA6E24" w:rsidRPr="00BA6E24" w:rsidRDefault="00BA6E24" w:rsidP="00BA6E24">
      <w:pPr>
        <w:numPr>
          <w:ilvl w:val="0"/>
          <w:numId w:val="10"/>
        </w:numPr>
      </w:pPr>
      <w:r w:rsidRPr="00BA6E24">
        <w:t xml:space="preserve">poštni naslov, </w:t>
      </w:r>
    </w:p>
    <w:p w14:paraId="08E9CF3E" w14:textId="77777777" w:rsidR="00BA6E24" w:rsidRPr="00BA6E24" w:rsidRDefault="00BA6E24" w:rsidP="00BA6E24">
      <w:pPr>
        <w:numPr>
          <w:ilvl w:val="0"/>
          <w:numId w:val="10"/>
        </w:numPr>
      </w:pPr>
      <w:r w:rsidRPr="00BA6E24">
        <w:t xml:space="preserve">davčno številko, </w:t>
      </w:r>
    </w:p>
    <w:p w14:paraId="0CC03A39" w14:textId="77777777" w:rsidR="00BA6E24" w:rsidRPr="00BA6E24" w:rsidRDefault="00BA6E24" w:rsidP="00BA6E24">
      <w:r w:rsidRPr="00BA6E24">
        <w:t xml:space="preserve">in sicer </w:t>
      </w:r>
      <w:r w:rsidRPr="00BA6E24">
        <w:rPr>
          <w:b/>
          <w:bCs/>
        </w:rPr>
        <w:t>10 let</w:t>
      </w:r>
      <w:r w:rsidRPr="00BA6E24">
        <w:t>, skladno z zakonskimi zahtevami (npr. Zakon o dohodnini, Zakon o davčnem postopku ipd.).</w:t>
      </w:r>
    </w:p>
    <w:p w14:paraId="458645C2" w14:textId="77777777" w:rsidR="00BA6E24" w:rsidRPr="00BA6E24" w:rsidRDefault="00BA6E24" w:rsidP="00BA6E24">
      <w:r w:rsidRPr="00BA6E24">
        <w:t>Osebne podatke lahko obdelujejo tudi tretje osebe, ki pomagajo pri izvedbi nagradne igre, kot so:</w:t>
      </w:r>
    </w:p>
    <w:p w14:paraId="4B2F02BD" w14:textId="77777777" w:rsidR="00BA6E24" w:rsidRPr="00BA6E24" w:rsidRDefault="00BA6E24" w:rsidP="00BA6E24">
      <w:pPr>
        <w:numPr>
          <w:ilvl w:val="0"/>
          <w:numId w:val="11"/>
        </w:numPr>
      </w:pPr>
      <w:r w:rsidRPr="00BA6E24">
        <w:t xml:space="preserve">naročniške službe, </w:t>
      </w:r>
    </w:p>
    <w:p w14:paraId="6588E8BF" w14:textId="77777777" w:rsidR="00BA6E24" w:rsidRPr="00BA6E24" w:rsidRDefault="00BA6E24" w:rsidP="00BA6E24">
      <w:pPr>
        <w:numPr>
          <w:ilvl w:val="0"/>
          <w:numId w:val="11"/>
        </w:numPr>
      </w:pPr>
      <w:r w:rsidRPr="00BA6E24">
        <w:t xml:space="preserve">dostavne službe, </w:t>
      </w:r>
    </w:p>
    <w:p w14:paraId="5055CA4B" w14:textId="77777777" w:rsidR="00BA6E24" w:rsidRPr="00BA6E24" w:rsidRDefault="00BA6E24" w:rsidP="00BA6E24">
      <w:pPr>
        <w:numPr>
          <w:ilvl w:val="0"/>
          <w:numId w:val="11"/>
        </w:numPr>
      </w:pPr>
      <w:r w:rsidRPr="00BA6E24">
        <w:t xml:space="preserve">računovodski servisi. </w:t>
      </w:r>
    </w:p>
    <w:p w14:paraId="063E7019" w14:textId="77777777" w:rsidR="00BA6E24" w:rsidRPr="00BA6E24" w:rsidRDefault="00BA6E24" w:rsidP="00BA6E24">
      <w:r w:rsidRPr="00BA6E24">
        <w:t>Udeleženci lahko zahtevajo:</w:t>
      </w:r>
    </w:p>
    <w:p w14:paraId="245F222F" w14:textId="77777777" w:rsidR="00BA6E24" w:rsidRPr="00BA6E24" w:rsidRDefault="00BA6E24" w:rsidP="00BA6E24">
      <w:pPr>
        <w:numPr>
          <w:ilvl w:val="0"/>
          <w:numId w:val="12"/>
        </w:numPr>
      </w:pPr>
      <w:r w:rsidRPr="00BA6E24">
        <w:t xml:space="preserve">dostop do osebnih podatkov, </w:t>
      </w:r>
    </w:p>
    <w:p w14:paraId="70AF3A44" w14:textId="77777777" w:rsidR="00BA6E24" w:rsidRPr="00BA6E24" w:rsidRDefault="00BA6E24" w:rsidP="00BA6E24">
      <w:pPr>
        <w:numPr>
          <w:ilvl w:val="0"/>
          <w:numId w:val="12"/>
        </w:numPr>
      </w:pPr>
      <w:r w:rsidRPr="00BA6E24">
        <w:t xml:space="preserve">popravek podatkov, </w:t>
      </w:r>
    </w:p>
    <w:p w14:paraId="0D5B30B4" w14:textId="77777777" w:rsidR="00BA6E24" w:rsidRPr="00BA6E24" w:rsidRDefault="00BA6E24" w:rsidP="00BA6E24">
      <w:pPr>
        <w:numPr>
          <w:ilvl w:val="0"/>
          <w:numId w:val="12"/>
        </w:numPr>
      </w:pPr>
      <w:r w:rsidRPr="00BA6E24">
        <w:t xml:space="preserve">izbris podatkov, </w:t>
      </w:r>
    </w:p>
    <w:p w14:paraId="7E680F60" w14:textId="77777777" w:rsidR="00BA6E24" w:rsidRPr="00BA6E24" w:rsidRDefault="00BA6E24" w:rsidP="00BA6E24">
      <w:pPr>
        <w:numPr>
          <w:ilvl w:val="0"/>
          <w:numId w:val="12"/>
        </w:numPr>
      </w:pPr>
      <w:r w:rsidRPr="00BA6E24">
        <w:t xml:space="preserve">omejitev obdelave. </w:t>
      </w:r>
    </w:p>
    <w:p w14:paraId="7922D999" w14:textId="77777777" w:rsidR="00BA6E24" w:rsidRPr="00BA6E24" w:rsidRDefault="00BA6E24" w:rsidP="00BA6E24">
      <w:r w:rsidRPr="00BA6E24">
        <w:t>Zahteve lahko pošljejo na:</w:t>
      </w:r>
    </w:p>
    <w:p w14:paraId="4902A902" w14:textId="77777777" w:rsidR="00BA6E24" w:rsidRPr="00BA6E24" w:rsidRDefault="00BA6E24" w:rsidP="00BA6E24">
      <w:r w:rsidRPr="00BA6E24">
        <w:rPr>
          <w:b/>
          <w:bCs/>
        </w:rPr>
        <w:t>dpo@mediapartner.si</w:t>
      </w:r>
    </w:p>
    <w:p w14:paraId="061A9742" w14:textId="77777777" w:rsidR="00BA6E24" w:rsidRPr="00BA6E24" w:rsidRDefault="00BA6E24" w:rsidP="00BA6E24">
      <w:r w:rsidRPr="00BA6E24">
        <w:t>ali po pošti na naslov:</w:t>
      </w:r>
    </w:p>
    <w:p w14:paraId="4529772C" w14:textId="77777777" w:rsidR="00BA6E24" w:rsidRPr="00BA6E24" w:rsidRDefault="00BA6E24" w:rsidP="00BA6E24">
      <w:r w:rsidRPr="00BA6E24">
        <w:rPr>
          <w:b/>
          <w:bCs/>
        </w:rPr>
        <w:t>Media partner agencija d.o.o.</w:t>
      </w:r>
      <w:r w:rsidRPr="00BA6E24">
        <w:br/>
        <w:t>Vevška cesta 52</w:t>
      </w:r>
      <w:r w:rsidRPr="00BA6E24">
        <w:br/>
        <w:t>1260 Ljubljana – Polje, Slovenija</w:t>
      </w:r>
    </w:p>
    <w:p w14:paraId="62CDB5AA" w14:textId="77777777" w:rsidR="00BA6E24" w:rsidRPr="00BA6E24" w:rsidRDefault="00BA6E24" w:rsidP="00BA6E24">
      <w:r w:rsidRPr="00BA6E24">
        <w:t xml:space="preserve">Organizator bo odgovoril </w:t>
      </w:r>
      <w:r w:rsidRPr="00BA6E24">
        <w:rPr>
          <w:b/>
          <w:bCs/>
        </w:rPr>
        <w:t>najpozneje v enem mesecu</w:t>
      </w:r>
      <w:r w:rsidRPr="00BA6E24">
        <w:t>, izjemoma pa se rok lahko podaljša za največ dva dodatna meseca.</w:t>
      </w:r>
    </w:p>
    <w:p w14:paraId="08BF1D11" w14:textId="77777777" w:rsidR="00BA6E24" w:rsidRPr="00BA6E24" w:rsidRDefault="00BA6E24" w:rsidP="00BA6E24">
      <w:r w:rsidRPr="00BA6E24">
        <w:t>Če udeleženci menijo, da so njihove pravice kršene, lahko vložijo pritožbo pri:</w:t>
      </w:r>
    </w:p>
    <w:p w14:paraId="26CAD4A4" w14:textId="77777777" w:rsidR="00BA6E24" w:rsidRPr="00BA6E24" w:rsidRDefault="00BA6E24" w:rsidP="00BA6E24">
      <w:r w:rsidRPr="00BA6E24">
        <w:rPr>
          <w:b/>
          <w:bCs/>
        </w:rPr>
        <w:t>Informacijski pooblaščenec RS</w:t>
      </w:r>
      <w:r w:rsidRPr="00BA6E24">
        <w:br/>
        <w:t>Dunajska cesta 22</w:t>
      </w:r>
      <w:r w:rsidRPr="00BA6E24">
        <w:br/>
        <w:t>1000 Ljubljana</w:t>
      </w:r>
      <w:r w:rsidRPr="00BA6E24">
        <w:br/>
        <w:t xml:space="preserve">E-pošta: </w:t>
      </w:r>
      <w:r w:rsidRPr="00BA6E24">
        <w:rPr>
          <w:b/>
          <w:bCs/>
        </w:rPr>
        <w:t>gp.ip@ip-rs.si</w:t>
      </w:r>
      <w:r w:rsidRPr="00BA6E24">
        <w:br/>
        <w:t xml:space="preserve">Spletna stran: </w:t>
      </w:r>
      <w:hyperlink r:id="rId6" w:tgtFrame="_new" w:history="1">
        <w:r w:rsidRPr="00BA6E24">
          <w:rPr>
            <w:rStyle w:val="Hiperpovezava"/>
            <w:b/>
            <w:bCs/>
          </w:rPr>
          <w:t>www.ip-rs.si</w:t>
        </w:r>
      </w:hyperlink>
    </w:p>
    <w:p w14:paraId="4E4C6BA6" w14:textId="77777777" w:rsidR="00BA6E24" w:rsidRPr="00BA6E24" w:rsidRDefault="00BA6E24" w:rsidP="00BA6E24">
      <w:r w:rsidRPr="00BA6E24">
        <w:pict w14:anchorId="0B87604A">
          <v:rect id="_x0000_i1094" style="width:0;height:1.5pt" o:hralign="center" o:hrstd="t" o:hr="t" fillcolor="#a0a0a0" stroked="f"/>
        </w:pict>
      </w:r>
    </w:p>
    <w:p w14:paraId="64CA9180" w14:textId="6FC060DB" w:rsidR="00BA6E24" w:rsidRPr="00BA6E24" w:rsidRDefault="00941B67" w:rsidP="00BA6E24">
      <w:pPr>
        <w:rPr>
          <w:b/>
          <w:bCs/>
        </w:rPr>
      </w:pPr>
      <w:r>
        <w:rPr>
          <w:b/>
          <w:bCs/>
        </w:rPr>
        <w:lastRenderedPageBreak/>
        <w:t>9</w:t>
      </w:r>
      <w:r w:rsidR="00BA6E24" w:rsidRPr="00BA6E24">
        <w:rPr>
          <w:b/>
          <w:bCs/>
        </w:rPr>
        <w:t>. KONČNA PRAVILA IN DOLOČBE</w:t>
      </w:r>
    </w:p>
    <w:p w14:paraId="4A3CBF4E" w14:textId="77777777" w:rsidR="00BA6E24" w:rsidRPr="00BA6E24" w:rsidRDefault="00BA6E24" w:rsidP="00BA6E24">
      <w:r w:rsidRPr="00BA6E24">
        <w:t>Pravila nagradne igre so dostopna na spletni strani:</w:t>
      </w:r>
    </w:p>
    <w:p w14:paraId="1783EB14" w14:textId="77777777" w:rsidR="00BA6E24" w:rsidRPr="00BA6E24" w:rsidRDefault="00BA6E24" w:rsidP="00BA6E24">
      <w:hyperlink r:id="rId7" w:tgtFrame="_new" w:history="1">
        <w:r w:rsidRPr="00BA6E24">
          <w:rPr>
            <w:rStyle w:val="Hiperpovezava"/>
            <w:b/>
            <w:bCs/>
          </w:rPr>
          <w:t>www.svet24.si</w:t>
        </w:r>
      </w:hyperlink>
    </w:p>
    <w:p w14:paraId="3ADE2CA4" w14:textId="77777777" w:rsidR="00BA6E24" w:rsidRPr="00BA6E24" w:rsidRDefault="00BA6E24" w:rsidP="00BA6E24">
      <w:r w:rsidRPr="00BA6E24">
        <w:t xml:space="preserve">V primeru sprememb tehnične ali druge narave bo organizator sodelujoče obveščal preko objav na spletni strani </w:t>
      </w:r>
      <w:hyperlink r:id="rId8" w:tgtFrame="_new" w:history="1">
        <w:r w:rsidRPr="00BA6E24">
          <w:rPr>
            <w:rStyle w:val="Hiperpovezava"/>
            <w:b/>
            <w:bCs/>
          </w:rPr>
          <w:t>www.svet24.si</w:t>
        </w:r>
      </w:hyperlink>
      <w:r w:rsidRPr="00BA6E24">
        <w:t>.</w:t>
      </w:r>
    </w:p>
    <w:p w14:paraId="7BEE3070" w14:textId="04313B98" w:rsidR="00BA6E24" w:rsidRPr="00BA6E24" w:rsidRDefault="00BA6E24" w:rsidP="00BA6E24"/>
    <w:sectPr w:rsidR="00BA6E24" w:rsidRPr="00BA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808"/>
    <w:multiLevelType w:val="multilevel"/>
    <w:tmpl w:val="9CCA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82327"/>
    <w:multiLevelType w:val="hybridMultilevel"/>
    <w:tmpl w:val="9892A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4984"/>
    <w:multiLevelType w:val="multilevel"/>
    <w:tmpl w:val="3EF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7698"/>
    <w:multiLevelType w:val="multilevel"/>
    <w:tmpl w:val="016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E58AF"/>
    <w:multiLevelType w:val="multilevel"/>
    <w:tmpl w:val="16C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97654"/>
    <w:multiLevelType w:val="multilevel"/>
    <w:tmpl w:val="A4D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212C1"/>
    <w:multiLevelType w:val="multilevel"/>
    <w:tmpl w:val="4CEC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B0493"/>
    <w:multiLevelType w:val="multilevel"/>
    <w:tmpl w:val="765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679A5"/>
    <w:multiLevelType w:val="multilevel"/>
    <w:tmpl w:val="1BE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10F05"/>
    <w:multiLevelType w:val="multilevel"/>
    <w:tmpl w:val="A6BE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E225F"/>
    <w:multiLevelType w:val="multilevel"/>
    <w:tmpl w:val="8614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C5286"/>
    <w:multiLevelType w:val="multilevel"/>
    <w:tmpl w:val="4E1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A209D"/>
    <w:multiLevelType w:val="multilevel"/>
    <w:tmpl w:val="CEF8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587799">
    <w:abstractNumId w:val="12"/>
  </w:num>
  <w:num w:numId="2" w16cid:durableId="1819300964">
    <w:abstractNumId w:val="0"/>
  </w:num>
  <w:num w:numId="3" w16cid:durableId="1142772911">
    <w:abstractNumId w:val="8"/>
  </w:num>
  <w:num w:numId="4" w16cid:durableId="1533835255">
    <w:abstractNumId w:val="4"/>
  </w:num>
  <w:num w:numId="5" w16cid:durableId="1316766002">
    <w:abstractNumId w:val="2"/>
  </w:num>
  <w:num w:numId="6" w16cid:durableId="1928923671">
    <w:abstractNumId w:val="10"/>
  </w:num>
  <w:num w:numId="7" w16cid:durableId="1057321324">
    <w:abstractNumId w:val="9"/>
  </w:num>
  <w:num w:numId="8" w16cid:durableId="167450693">
    <w:abstractNumId w:val="3"/>
  </w:num>
  <w:num w:numId="9" w16cid:durableId="787430768">
    <w:abstractNumId w:val="7"/>
  </w:num>
  <w:num w:numId="10" w16cid:durableId="229268940">
    <w:abstractNumId w:val="6"/>
  </w:num>
  <w:num w:numId="11" w16cid:durableId="815881931">
    <w:abstractNumId w:val="5"/>
  </w:num>
  <w:num w:numId="12" w16cid:durableId="494340266">
    <w:abstractNumId w:val="11"/>
  </w:num>
  <w:num w:numId="13" w16cid:durableId="106826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24"/>
    <w:rsid w:val="001717D4"/>
    <w:rsid w:val="00213DF1"/>
    <w:rsid w:val="00464BD4"/>
    <w:rsid w:val="00470B91"/>
    <w:rsid w:val="00765A05"/>
    <w:rsid w:val="00941B67"/>
    <w:rsid w:val="009A624F"/>
    <w:rsid w:val="00B96DBA"/>
    <w:rsid w:val="00BA6E24"/>
    <w:rsid w:val="00D13CF0"/>
    <w:rsid w:val="00D22A6E"/>
    <w:rsid w:val="00D510C8"/>
    <w:rsid w:val="00F2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D559"/>
  <w15:chartTrackingRefBased/>
  <w15:docId w15:val="{87148E86-A057-425D-AFFA-E2655D0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6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A6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A6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A6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A6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A6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6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6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6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6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A6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6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A6E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6E2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6E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6E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A6E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A6E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A6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A6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6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A6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A6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A6E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A6E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A6E2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6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6E2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A6E24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A6E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24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t24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-rs.si" TargetMode="External"/><Relationship Id="rId5" Type="http://schemas.openxmlformats.org/officeDocument/2006/relationships/hyperlink" Target="http://www.random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Macura</dc:creator>
  <cp:keywords/>
  <dc:description/>
  <cp:lastModifiedBy>Tamara Macura</cp:lastModifiedBy>
  <cp:revision>6</cp:revision>
  <dcterms:created xsi:type="dcterms:W3CDTF">2026-05-13T07:40:00Z</dcterms:created>
  <dcterms:modified xsi:type="dcterms:W3CDTF">2026-05-13T09:32:00Z</dcterms:modified>
</cp:coreProperties>
</file>